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A4" w:rsidRDefault="00F73F8C">
      <w:r>
        <w:rPr>
          <w:noProof/>
        </w:rPr>
        <w:pict>
          <v:shapetype id="_x0000_t202" coordsize="21600,21600" o:spt="202" path="m,l,21600r21600,l21600,xe">
            <v:stroke joinstyle="miter"/>
            <v:path gradientshapeok="t" o:connecttype="rect"/>
          </v:shapetype>
          <v:shape id="_x0000_s1055" type="#_x0000_t202" style="position:absolute;margin-left:23.25pt;margin-top:-7.5pt;width:414pt;height:27.75pt;z-index:251679744" fillcolor="#4bacc6 [3208]" strokecolor="#f2f2f2 [3041]" strokeweight="3pt">
            <v:shadow on="t" type="perspective" color="#205867 [1608]" opacity=".5" offset="1pt" offset2="-1pt"/>
            <v:textbox>
              <w:txbxContent>
                <w:p w:rsidR="009D79B7" w:rsidRPr="009D79B7" w:rsidRDefault="009D79B7">
                  <w:pPr>
                    <w:rPr>
                      <w:b/>
                      <w:sz w:val="28"/>
                      <w:szCs w:val="28"/>
                    </w:rPr>
                  </w:pPr>
                  <w:r w:rsidRPr="009D79B7">
                    <w:rPr>
                      <w:b/>
                      <w:sz w:val="28"/>
                      <w:szCs w:val="28"/>
                    </w:rPr>
                    <w:t xml:space="preserve">                </w:t>
                  </w:r>
                  <w:r>
                    <w:rPr>
                      <w:b/>
                      <w:sz w:val="28"/>
                      <w:szCs w:val="28"/>
                    </w:rPr>
                    <w:t xml:space="preserve">            </w:t>
                  </w:r>
                  <w:r w:rsidRPr="009D79B7">
                    <w:rPr>
                      <w:b/>
                      <w:sz w:val="28"/>
                      <w:szCs w:val="28"/>
                    </w:rPr>
                    <w:t xml:space="preserve">AVAILBLE HOMES IN WINDMILL RIDGE </w:t>
                  </w:r>
                </w:p>
              </w:txbxContent>
            </v:textbox>
          </v:shape>
        </w:pict>
      </w:r>
      <w:r>
        <w:rPr>
          <w:noProof/>
        </w:rPr>
        <w:pict>
          <v:shape id="_x0000_s1054" type="#_x0000_t202" style="position:absolute;margin-left:-.75pt;margin-top:-59.25pt;width:460.5pt;height:39pt;z-index:251678720" fillcolor="#9bbb59 [3206]" strokecolor="#f2f2f2 [3041]" strokeweight="3pt">
            <v:shadow on="t" type="perspective" color="#4e6128 [1606]" opacity=".5" offset="1pt" offset2="-1pt"/>
            <v:textbox>
              <w:txbxContent>
                <w:p w:rsidR="009D79B7" w:rsidRPr="002C3327" w:rsidRDefault="009D79B7">
                  <w:pPr>
                    <w:rPr>
                      <w:color w:val="002060"/>
                      <w:sz w:val="24"/>
                      <w:szCs w:val="24"/>
                    </w:rPr>
                  </w:pPr>
                  <w:r w:rsidRPr="002C3327">
                    <w:rPr>
                      <w:color w:val="943634" w:themeColor="accent2" w:themeShade="BF"/>
                      <w:sz w:val="36"/>
                      <w:szCs w:val="36"/>
                    </w:rPr>
                    <w:t xml:space="preserve">   </w:t>
                  </w:r>
                  <w:r w:rsidRPr="002C3327">
                    <w:rPr>
                      <w:color w:val="002060"/>
                      <w:sz w:val="28"/>
                      <w:szCs w:val="28"/>
                    </w:rPr>
                    <w:t>830-895-3003</w:t>
                  </w:r>
                  <w:r w:rsidRPr="002C3327">
                    <w:rPr>
                      <w:color w:val="002060"/>
                      <w:sz w:val="36"/>
                      <w:szCs w:val="36"/>
                    </w:rPr>
                    <w:t xml:space="preserve">        </w:t>
                  </w:r>
                  <w:r w:rsidRPr="002C3327">
                    <w:rPr>
                      <w:b/>
                      <w:color w:val="002060"/>
                      <w:sz w:val="36"/>
                      <w:szCs w:val="36"/>
                    </w:rPr>
                    <w:t xml:space="preserve">SPEARS HOMES </w:t>
                  </w:r>
                  <w:proofErr w:type="gramStart"/>
                  <w:r w:rsidRPr="002C3327">
                    <w:rPr>
                      <w:b/>
                      <w:color w:val="002060"/>
                      <w:sz w:val="36"/>
                      <w:szCs w:val="36"/>
                    </w:rPr>
                    <w:t>LISTINGS</w:t>
                  </w:r>
                  <w:r w:rsidRPr="002C3327">
                    <w:rPr>
                      <w:color w:val="002060"/>
                      <w:sz w:val="36"/>
                      <w:szCs w:val="36"/>
                    </w:rPr>
                    <w:t xml:space="preserve">  </w:t>
                  </w:r>
                  <w:r w:rsidRPr="002C3327">
                    <w:rPr>
                      <w:color w:val="002060"/>
                      <w:sz w:val="24"/>
                      <w:szCs w:val="24"/>
                    </w:rPr>
                    <w:t>www.spearshomes.com</w:t>
                  </w:r>
                  <w:proofErr w:type="gramEnd"/>
                </w:p>
              </w:txbxContent>
            </v:textbox>
          </v:shape>
        </w:pict>
      </w:r>
    </w:p>
    <w:p w:rsidR="00EC1904" w:rsidRDefault="00EC1904"/>
    <w:p w:rsidR="005016EE" w:rsidRDefault="00F73F8C">
      <w:r>
        <w:rPr>
          <w:noProof/>
        </w:rPr>
        <w:pict>
          <v:shape id="_x0000_s1028" type="#_x0000_t202" style="position:absolute;margin-left:203.25pt;margin-top:118.5pt;width:256.5pt;height:101.5pt;z-index:251660288">
            <v:textbox>
              <w:txbxContent>
                <w:p w:rsidR="005016EE" w:rsidRPr="002C08C6" w:rsidRDefault="00E366B7">
                  <w:pPr>
                    <w:rPr>
                      <w:b/>
                    </w:rPr>
                  </w:pPr>
                  <w:r w:rsidRPr="002C08C6">
                    <w:rPr>
                      <w:b/>
                    </w:rPr>
                    <w:t>506 N. Buckboard</w:t>
                  </w:r>
                  <w:r w:rsidR="007B7833" w:rsidRPr="002C08C6">
                    <w:rPr>
                      <w:b/>
                    </w:rPr>
                    <w:t xml:space="preserve"> (3/2)</w:t>
                  </w:r>
                  <w:r w:rsidRPr="002C08C6">
                    <w:rPr>
                      <w:b/>
                    </w:rPr>
                    <w:tab/>
                  </w:r>
                  <w:r>
                    <w:tab/>
                  </w:r>
                  <w:r>
                    <w:tab/>
                  </w:r>
                  <w:r w:rsidRPr="002C08C6">
                    <w:rPr>
                      <w:b/>
                    </w:rPr>
                    <w:t>$135,000</w:t>
                  </w:r>
                </w:p>
                <w:p w:rsidR="007B7833" w:rsidRDefault="007B7833">
                  <w:r>
                    <w:t xml:space="preserve">Large rooms throughout! The master, living and guest are all spacious. </w:t>
                  </w:r>
                  <w:proofErr w:type="gramStart"/>
                  <w:r>
                    <w:t>Storage galore with three walk in closets and an oversized two car garage</w:t>
                  </w:r>
                  <w:r w:rsidR="00FF6A08">
                    <w:t>.</w:t>
                  </w:r>
                  <w:proofErr w:type="gramEnd"/>
                  <w:r w:rsidR="002C08C6">
                    <w:t xml:space="preserve"> Spotless!</w:t>
                  </w:r>
                  <w:r w:rsidR="00EC1904">
                    <w:t xml:space="preserve"> </w:t>
                  </w:r>
                  <w:proofErr w:type="gramStart"/>
                  <w:r w:rsidR="00EC1904">
                    <w:t>Patriot Homes</w:t>
                  </w:r>
                  <w:proofErr w:type="gramEnd"/>
                  <w:r w:rsidR="00EC1904">
                    <w:t xml:space="preserve"> quality!</w:t>
                  </w:r>
                </w:p>
              </w:txbxContent>
            </v:textbox>
          </v:shape>
        </w:pict>
      </w:r>
      <w:r>
        <w:rPr>
          <w:noProof/>
        </w:rPr>
        <w:pict>
          <v:shape id="_x0000_s1027" type="#_x0000_t202" style="position:absolute;margin-left:203.25pt;margin-top:3pt;width:256.5pt;height:102.75pt;z-index:251659264">
            <v:textbox>
              <w:txbxContent>
                <w:p w:rsidR="005016EE" w:rsidRPr="002C08C6" w:rsidRDefault="00AE4EC1" w:rsidP="00AE4EC1">
                  <w:pPr>
                    <w:rPr>
                      <w:b/>
                    </w:rPr>
                  </w:pPr>
                  <w:r w:rsidRPr="002C08C6">
                    <w:rPr>
                      <w:b/>
                    </w:rPr>
                    <w:t>314 Cattail Creek</w:t>
                  </w:r>
                  <w:r>
                    <w:tab/>
                  </w:r>
                  <w:r>
                    <w:tab/>
                  </w:r>
                  <w:r>
                    <w:tab/>
                  </w:r>
                  <w:r w:rsidRPr="002C08C6">
                    <w:rPr>
                      <w:b/>
                    </w:rPr>
                    <w:t>$1</w:t>
                  </w:r>
                  <w:r w:rsidR="00FF4953">
                    <w:rPr>
                      <w:b/>
                    </w:rPr>
                    <w:t>29,5</w:t>
                  </w:r>
                  <w:r w:rsidRPr="002C08C6">
                    <w:rPr>
                      <w:b/>
                    </w:rPr>
                    <w:t>00</w:t>
                  </w:r>
                </w:p>
                <w:p w:rsidR="00AE4EC1" w:rsidRPr="00AE4EC1" w:rsidRDefault="00AE4EC1" w:rsidP="00AE4EC1">
                  <w:proofErr w:type="gramStart"/>
                  <w:r>
                    <w:t xml:space="preserve">Wonderful light and bright </w:t>
                  </w:r>
                  <w:proofErr w:type="spellStart"/>
                  <w:r>
                    <w:t>Karsten</w:t>
                  </w:r>
                  <w:proofErr w:type="spellEnd"/>
                  <w:r>
                    <w:t xml:space="preserve"> with 2 car garage.</w:t>
                  </w:r>
                  <w:proofErr w:type="gramEnd"/>
                  <w:r>
                    <w:t xml:space="preserve"> This 3/2 bath has a huge master bedroom and three walk in closets.</w:t>
                  </w:r>
                  <w:r w:rsidR="002C3327">
                    <w:t xml:space="preserve"> </w:t>
                  </w:r>
                  <w:proofErr w:type="gramStart"/>
                  <w:r w:rsidR="002C3327">
                    <w:t>Beautiful wood flooring.</w:t>
                  </w:r>
                  <w:proofErr w:type="gramEnd"/>
                  <w:r>
                    <w:t xml:space="preserve"> Tons of energy saving features! Must see to appreciate!</w:t>
                  </w:r>
                </w:p>
              </w:txbxContent>
            </v:textbox>
          </v:shape>
        </w:pict>
      </w:r>
      <w:r w:rsidR="005016EE">
        <w:rPr>
          <w:noProof/>
        </w:rPr>
        <w:drawing>
          <wp:inline distT="0" distB="0" distL="0" distR="0">
            <wp:extent cx="2248795" cy="1362075"/>
            <wp:effectExtent l="19050" t="0" r="0" b="0"/>
            <wp:docPr id="2" name="Picture 1" descr="reg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er4.jpg"/>
                    <pic:cNvPicPr/>
                  </pic:nvPicPr>
                  <pic:blipFill>
                    <a:blip r:embed="rId6" cstate="print"/>
                    <a:stretch>
                      <a:fillRect/>
                    </a:stretch>
                  </pic:blipFill>
                  <pic:spPr>
                    <a:xfrm>
                      <a:off x="0" y="0"/>
                      <a:ext cx="2251346" cy="1363620"/>
                    </a:xfrm>
                    <a:prstGeom prst="rect">
                      <a:avLst/>
                    </a:prstGeom>
                  </pic:spPr>
                </pic:pic>
              </a:graphicData>
            </a:graphic>
          </wp:inline>
        </w:drawing>
      </w:r>
      <w:r w:rsidR="005016EE">
        <w:tab/>
      </w:r>
    </w:p>
    <w:p w:rsidR="005016EE" w:rsidRDefault="005016EE">
      <w:r>
        <w:rPr>
          <w:noProof/>
        </w:rPr>
        <w:drawing>
          <wp:inline distT="0" distB="0" distL="0" distR="0">
            <wp:extent cx="2247900" cy="1257300"/>
            <wp:effectExtent l="19050" t="0" r="0" b="0"/>
            <wp:docPr id="3" name="Picture 2" descr="singlewid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wides 001.JPG"/>
                    <pic:cNvPicPr/>
                  </pic:nvPicPr>
                  <pic:blipFill>
                    <a:blip r:embed="rId7" cstate="print"/>
                    <a:stretch>
                      <a:fillRect/>
                    </a:stretch>
                  </pic:blipFill>
                  <pic:spPr>
                    <a:xfrm>
                      <a:off x="0" y="0"/>
                      <a:ext cx="2247900" cy="1257300"/>
                    </a:xfrm>
                    <a:prstGeom prst="rect">
                      <a:avLst/>
                    </a:prstGeom>
                  </pic:spPr>
                </pic:pic>
              </a:graphicData>
            </a:graphic>
          </wp:inline>
        </w:drawing>
      </w:r>
      <w:r>
        <w:tab/>
      </w:r>
    </w:p>
    <w:p w:rsidR="005016EE" w:rsidRDefault="00F73F8C">
      <w:r>
        <w:rPr>
          <w:noProof/>
        </w:rPr>
        <w:pict>
          <v:shape id="_x0000_s1029" type="#_x0000_t202" style="position:absolute;margin-left:203.25pt;margin-top:2.2pt;width:256.5pt;height:104.25pt;z-index:251661312">
            <v:textbox>
              <w:txbxContent>
                <w:p w:rsidR="00375F20" w:rsidRDefault="002C08C6">
                  <w:pPr>
                    <w:rPr>
                      <w:b/>
                    </w:rPr>
                  </w:pPr>
                  <w:r>
                    <w:rPr>
                      <w:b/>
                    </w:rPr>
                    <w:t xml:space="preserve">125 Purple </w:t>
                  </w:r>
                  <w:proofErr w:type="gramStart"/>
                  <w:r>
                    <w:rPr>
                      <w:b/>
                    </w:rPr>
                    <w:t>Sage</w:t>
                  </w:r>
                  <w:proofErr w:type="gramEnd"/>
                  <w:r w:rsidR="00E508FB">
                    <w:rPr>
                      <w:b/>
                    </w:rPr>
                    <w:t xml:space="preserve">   (</w:t>
                  </w:r>
                  <w:r w:rsidR="00E508FB" w:rsidRPr="00E508FB">
                    <w:rPr>
                      <w:b/>
                      <w:color w:val="FF0000"/>
                    </w:rPr>
                    <w:t>REDUCED</w:t>
                  </w:r>
                  <w:r w:rsidR="00E508FB">
                    <w:rPr>
                      <w:b/>
                    </w:rPr>
                    <w:t>)</w:t>
                  </w:r>
                  <w:r w:rsidR="00375F20">
                    <w:tab/>
                  </w:r>
                  <w:r w:rsidR="00ED480A" w:rsidRPr="002C08C6">
                    <w:rPr>
                      <w:b/>
                    </w:rPr>
                    <w:t>$</w:t>
                  </w:r>
                  <w:r w:rsidR="00375F20">
                    <w:rPr>
                      <w:b/>
                    </w:rPr>
                    <w:t>109,900</w:t>
                  </w:r>
                </w:p>
                <w:p w:rsidR="00FF6A08" w:rsidRDefault="00FF6A08">
                  <w:r>
                    <w:t xml:space="preserve">Neat as a pin! </w:t>
                  </w:r>
                  <w:proofErr w:type="gramStart"/>
                  <w:r>
                    <w:t>Great floor plan with entertainers’ in mind.</w:t>
                  </w:r>
                  <w:proofErr w:type="gramEnd"/>
                  <w:r>
                    <w:t xml:space="preserve"> </w:t>
                  </w:r>
                  <w:proofErr w:type="gramStart"/>
                  <w:r>
                    <w:t>Breakfast nook, sunroom, three bedrooms,</w:t>
                  </w:r>
                  <w:r w:rsidR="002C08C6">
                    <w:t xml:space="preserve"> fireplace,</w:t>
                  </w:r>
                  <w:r>
                    <w:t xml:space="preserve"> Tons of cabinets in the garage</w:t>
                  </w:r>
                  <w:r w:rsidR="002C08C6">
                    <w:t>.</w:t>
                  </w:r>
                  <w:proofErr w:type="gramEnd"/>
                  <w:r w:rsidR="002C08C6">
                    <w:t xml:space="preserve"> T</w:t>
                  </w:r>
                  <w:r>
                    <w:t xml:space="preserve">his one is a must see! </w:t>
                  </w:r>
                </w:p>
              </w:txbxContent>
            </v:textbox>
          </v:shape>
        </w:pict>
      </w:r>
      <w:r w:rsidR="005016EE">
        <w:rPr>
          <w:noProof/>
        </w:rPr>
        <w:drawing>
          <wp:inline distT="0" distB="0" distL="0" distR="0">
            <wp:extent cx="2257425" cy="1369257"/>
            <wp:effectExtent l="19050" t="0" r="9525" b="0"/>
            <wp:docPr id="4" name="Picture 3" descr="Saunier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ier 004.JPG"/>
                    <pic:cNvPicPr/>
                  </pic:nvPicPr>
                  <pic:blipFill>
                    <a:blip r:embed="rId8" cstate="print"/>
                    <a:stretch>
                      <a:fillRect/>
                    </a:stretch>
                  </pic:blipFill>
                  <pic:spPr>
                    <a:xfrm>
                      <a:off x="0" y="0"/>
                      <a:ext cx="2258952" cy="1370183"/>
                    </a:xfrm>
                    <a:prstGeom prst="rect">
                      <a:avLst/>
                    </a:prstGeom>
                  </pic:spPr>
                </pic:pic>
              </a:graphicData>
            </a:graphic>
          </wp:inline>
        </w:drawing>
      </w:r>
      <w:r w:rsidR="005016EE">
        <w:tab/>
      </w:r>
    </w:p>
    <w:p w:rsidR="005016EE" w:rsidRDefault="00F73F8C">
      <w:r>
        <w:rPr>
          <w:noProof/>
        </w:rPr>
        <w:pict>
          <v:shape id="_x0000_s1061" type="#_x0000_t202" style="position:absolute;margin-left:203.25pt;margin-top:5.6pt;width:256.5pt;height:112.5pt;z-index:251682816">
            <v:textbox>
              <w:txbxContent>
                <w:p w:rsidR="00FF4953" w:rsidRDefault="00FF4953">
                  <w:pPr>
                    <w:rPr>
                      <w:b/>
                    </w:rPr>
                  </w:pPr>
                  <w:r>
                    <w:rPr>
                      <w:b/>
                    </w:rPr>
                    <w:t xml:space="preserve">86 Purple Sage  </w:t>
                  </w:r>
                  <w:r>
                    <w:rPr>
                      <w:b/>
                    </w:rPr>
                    <w:tab/>
                  </w:r>
                  <w:r>
                    <w:rPr>
                      <w:b/>
                    </w:rPr>
                    <w:tab/>
                  </w:r>
                  <w:r>
                    <w:rPr>
                      <w:b/>
                    </w:rPr>
                    <w:tab/>
                    <w:t>$119,000</w:t>
                  </w:r>
                </w:p>
                <w:p w:rsidR="00FF4953" w:rsidRPr="00FF4953" w:rsidRDefault="00FF4953">
                  <w:r>
                    <w:t xml:space="preserve">Over 2,000 sq. ft. beautiful top of the line Patriot home with 9 ½ foot ceilings, art </w:t>
                  </w:r>
                  <w:r w:rsidR="002C3327">
                    <w:t>niches, incredible construction, l</w:t>
                  </w:r>
                  <w:r>
                    <w:t xml:space="preserve">arge back deck, two car garage and impeccable quality.  3/2 </w:t>
                  </w:r>
                </w:p>
              </w:txbxContent>
            </v:textbox>
          </v:shape>
        </w:pict>
      </w:r>
      <w:r w:rsidR="00FF4953" w:rsidRPr="00FF4953">
        <w:rPr>
          <w:noProof/>
        </w:rPr>
        <w:drawing>
          <wp:inline distT="0" distB="0" distL="0" distR="0">
            <wp:extent cx="2305050" cy="1533525"/>
            <wp:effectExtent l="19050" t="0" r="0" b="0"/>
            <wp:docPr id="8" name="Picture 5" descr="palm harbor triple 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harbor triple 051.JPG"/>
                    <pic:cNvPicPr/>
                  </pic:nvPicPr>
                  <pic:blipFill>
                    <a:blip r:embed="rId9" cstate="print"/>
                    <a:stretch>
                      <a:fillRect/>
                    </a:stretch>
                  </pic:blipFill>
                  <pic:spPr>
                    <a:xfrm>
                      <a:off x="0" y="0"/>
                      <a:ext cx="2325226" cy="1546948"/>
                    </a:xfrm>
                    <a:prstGeom prst="rect">
                      <a:avLst/>
                    </a:prstGeom>
                  </pic:spPr>
                </pic:pic>
              </a:graphicData>
            </a:graphic>
          </wp:inline>
        </w:drawing>
      </w:r>
    </w:p>
    <w:p w:rsidR="004231E2" w:rsidRDefault="00F73F8C">
      <w:r>
        <w:rPr>
          <w:noProof/>
        </w:rPr>
        <w:pict>
          <v:shape id="_x0000_s1062" type="#_x0000_t202" style="position:absolute;margin-left:203.25pt;margin-top:4.8pt;width:252pt;height:106.5pt;z-index:251683840">
            <v:textbox>
              <w:txbxContent>
                <w:p w:rsidR="00E21A06" w:rsidRDefault="00E21A06">
                  <w:pPr>
                    <w:rPr>
                      <w:b/>
                    </w:rPr>
                  </w:pPr>
                  <w:r>
                    <w:rPr>
                      <w:b/>
                    </w:rPr>
                    <w:t>217 Painted Rock</w:t>
                  </w:r>
                  <w:r>
                    <w:rPr>
                      <w:b/>
                    </w:rPr>
                    <w:tab/>
                  </w:r>
                  <w:r>
                    <w:rPr>
                      <w:b/>
                    </w:rPr>
                    <w:tab/>
                    <w:t xml:space="preserve">                 $84,500</w:t>
                  </w:r>
                </w:p>
                <w:p w:rsidR="00E21A06" w:rsidRPr="00E21A06" w:rsidRDefault="00E21A06">
                  <w:r>
                    <w:t xml:space="preserve">WOW! Lowest price in Windmill Ridge 3/2 </w:t>
                  </w:r>
                  <w:proofErr w:type="spellStart"/>
                  <w:r>
                    <w:t>S</w:t>
                  </w:r>
                  <w:r w:rsidR="002C3327">
                    <w:t>chult</w:t>
                  </w:r>
                  <w:proofErr w:type="spellEnd"/>
                  <w:r w:rsidR="002C3327">
                    <w:t xml:space="preserve"> Large living, dining and m</w:t>
                  </w:r>
                  <w:r>
                    <w:t>aster</w:t>
                  </w:r>
                  <w:r w:rsidR="002C3327">
                    <w:t xml:space="preserve"> </w:t>
                  </w:r>
                  <w:proofErr w:type="gramStart"/>
                  <w:r w:rsidR="002C3327">
                    <w:t>bedroom</w:t>
                  </w:r>
                  <w:r>
                    <w:t xml:space="preserve"> </w:t>
                  </w:r>
                  <w:r w:rsidR="002C3327">
                    <w:t>.</w:t>
                  </w:r>
                  <w:proofErr w:type="gramEnd"/>
                  <w:r w:rsidR="002C3327">
                    <w:t xml:space="preserve"> Light and </w:t>
                  </w:r>
                  <w:proofErr w:type="gramStart"/>
                  <w:r w:rsidR="002C3327">
                    <w:t xml:space="preserve">airy </w:t>
                  </w:r>
                  <w:r w:rsidR="00EC1904">
                    <w:t>.</w:t>
                  </w:r>
                  <w:proofErr w:type="gramEnd"/>
                  <w:r w:rsidR="00EC1904">
                    <w:t xml:space="preserve"> F</w:t>
                  </w:r>
                  <w:r w:rsidR="002C3327">
                    <w:t xml:space="preserve">ront kitchen with lots of storage. </w:t>
                  </w:r>
                  <w:proofErr w:type="gramStart"/>
                  <w:r w:rsidR="002C3327">
                    <w:t>Features a screened room and a ramp for easy access from the garage.</w:t>
                  </w:r>
                  <w:proofErr w:type="gramEnd"/>
                  <w:r w:rsidR="002C3327">
                    <w:t xml:space="preserve"> Great </w:t>
                  </w:r>
                  <w:proofErr w:type="gramStart"/>
                  <w:r w:rsidR="002C3327">
                    <w:t>buy !</w:t>
                  </w:r>
                  <w:proofErr w:type="gramEnd"/>
                </w:p>
              </w:txbxContent>
            </v:textbox>
          </v:shape>
        </w:pict>
      </w:r>
      <w:r w:rsidR="00E21A06">
        <w:rPr>
          <w:noProof/>
        </w:rPr>
        <w:drawing>
          <wp:inline distT="0" distB="0" distL="0" distR="0">
            <wp:extent cx="2255317" cy="1400175"/>
            <wp:effectExtent l="19050" t="0" r="0" b="0"/>
            <wp:docPr id="11" name="Picture 10" descr="greg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g2.JPG"/>
                    <pic:cNvPicPr/>
                  </pic:nvPicPr>
                  <pic:blipFill>
                    <a:blip r:embed="rId10" cstate="print"/>
                    <a:stretch>
                      <a:fillRect/>
                    </a:stretch>
                  </pic:blipFill>
                  <pic:spPr>
                    <a:xfrm>
                      <a:off x="0" y="0"/>
                      <a:ext cx="2267831" cy="1407944"/>
                    </a:xfrm>
                    <a:prstGeom prst="rect">
                      <a:avLst/>
                    </a:prstGeom>
                  </pic:spPr>
                </pic:pic>
              </a:graphicData>
            </a:graphic>
          </wp:inline>
        </w:drawing>
      </w:r>
    </w:p>
    <w:p w:rsidR="00426A71" w:rsidRDefault="00F73F8C">
      <w:r>
        <w:rPr>
          <w:noProof/>
        </w:rPr>
        <w:lastRenderedPageBreak/>
        <w:pict>
          <v:shape id="_x0000_s1064" type="#_x0000_t202" style="position:absolute;margin-left:216.75pt;margin-top:1.65pt;width:240.75pt;height:120pt;z-index:251684864">
            <v:textbox>
              <w:txbxContent>
                <w:p w:rsidR="00EC1904" w:rsidRDefault="00EC1904">
                  <w:pPr>
                    <w:rPr>
                      <w:b/>
                    </w:rPr>
                  </w:pPr>
                  <w:r>
                    <w:rPr>
                      <w:b/>
                    </w:rPr>
                    <w:t>346 Coyote Ridge</w:t>
                  </w:r>
                  <w:r>
                    <w:rPr>
                      <w:b/>
                    </w:rPr>
                    <w:tab/>
                  </w:r>
                  <w:r>
                    <w:rPr>
                      <w:b/>
                    </w:rPr>
                    <w:tab/>
                  </w:r>
                  <w:r>
                    <w:rPr>
                      <w:b/>
                    </w:rPr>
                    <w:tab/>
                    <w:t>$105,000</w:t>
                  </w:r>
                </w:p>
                <w:p w:rsidR="00EC1904" w:rsidRPr="00EC1904" w:rsidRDefault="00EC1904">
                  <w:r>
                    <w:t xml:space="preserve">Wonderful view from large covered </w:t>
                  </w:r>
                  <w:proofErr w:type="gramStart"/>
                  <w:r>
                    <w:t>deck .</w:t>
                  </w:r>
                  <w:proofErr w:type="gramEnd"/>
                  <w:r>
                    <w:t xml:space="preserve"> This 3/2 Saturn home has 2x6 walls, upgrade insulation, </w:t>
                  </w:r>
                  <w:proofErr w:type="spellStart"/>
                  <w:r>
                    <w:t>thermopane</w:t>
                  </w:r>
                  <w:proofErr w:type="spellEnd"/>
                  <w:r>
                    <w:t xml:space="preserve"> windows, a new high efficiency Carrier a/c , new roof, a great open and spacious split </w:t>
                  </w:r>
                  <w:proofErr w:type="spellStart"/>
                  <w:r>
                    <w:t>floorplan</w:t>
                  </w:r>
                  <w:proofErr w:type="spellEnd"/>
                  <w:r>
                    <w:t xml:space="preserve"> and a great workshop! </w:t>
                  </w:r>
                </w:p>
              </w:txbxContent>
            </v:textbox>
          </v:shape>
        </w:pict>
      </w:r>
      <w:r w:rsidR="00EC1904">
        <w:rPr>
          <w:noProof/>
        </w:rPr>
        <w:drawing>
          <wp:inline distT="0" distB="0" distL="0" distR="0">
            <wp:extent cx="2236660" cy="1552575"/>
            <wp:effectExtent l="19050" t="0" r="0" b="0"/>
            <wp:docPr id="1" name="Picture 0" descr="la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001.JPG"/>
                    <pic:cNvPicPr/>
                  </pic:nvPicPr>
                  <pic:blipFill>
                    <a:blip r:embed="rId11" cstate="print"/>
                    <a:stretch>
                      <a:fillRect/>
                    </a:stretch>
                  </pic:blipFill>
                  <pic:spPr>
                    <a:xfrm>
                      <a:off x="0" y="0"/>
                      <a:ext cx="2239634" cy="1554640"/>
                    </a:xfrm>
                    <a:prstGeom prst="rect">
                      <a:avLst/>
                    </a:prstGeom>
                  </pic:spPr>
                </pic:pic>
              </a:graphicData>
            </a:graphic>
          </wp:inline>
        </w:drawing>
      </w:r>
    </w:p>
    <w:p w:rsidR="00A75643" w:rsidRDefault="00A75643"/>
    <w:p w:rsidR="00A75643" w:rsidRDefault="00F73F8C">
      <w:r>
        <w:rPr>
          <w:noProof/>
        </w:rPr>
        <w:pict>
          <v:shape id="_x0000_s1066" type="#_x0000_t202" style="position:absolute;margin-left:216.75pt;margin-top:5.4pt;width:246pt;height:123pt;z-index:251685888">
            <v:textbox>
              <w:txbxContent>
                <w:p w:rsidR="00A75643" w:rsidRDefault="00A75643">
                  <w:r w:rsidRPr="00385752">
                    <w:rPr>
                      <w:b/>
                    </w:rPr>
                    <w:t xml:space="preserve">301 Cattail </w:t>
                  </w:r>
                  <w:proofErr w:type="gramStart"/>
                  <w:r w:rsidRPr="00385752">
                    <w:rPr>
                      <w:b/>
                    </w:rPr>
                    <w:t>Creek</w:t>
                  </w:r>
                  <w:r w:rsidR="0024558E">
                    <w:rPr>
                      <w:b/>
                    </w:rPr>
                    <w:t xml:space="preserve">  </w:t>
                  </w:r>
                  <w:r w:rsidR="00E508FB">
                    <w:t>(</w:t>
                  </w:r>
                  <w:proofErr w:type="gramEnd"/>
                  <w:r w:rsidR="00E508FB" w:rsidRPr="00E508FB">
                    <w:rPr>
                      <w:b/>
                      <w:color w:val="FF0000"/>
                    </w:rPr>
                    <w:t>NEW</w:t>
                  </w:r>
                  <w:r w:rsidR="0024558E">
                    <w:rPr>
                      <w:b/>
                      <w:color w:val="FF0000"/>
                    </w:rPr>
                    <w:t xml:space="preserve"> LISTING</w:t>
                  </w:r>
                  <w:r w:rsidR="00E508FB" w:rsidRPr="00E508FB">
                    <w:rPr>
                      <w:b/>
                    </w:rPr>
                    <w:t>)</w:t>
                  </w:r>
                  <w:r>
                    <w:tab/>
                  </w:r>
                  <w:r w:rsidR="0024558E">
                    <w:t xml:space="preserve">  </w:t>
                  </w:r>
                  <w:r w:rsidRPr="00385752">
                    <w:rPr>
                      <w:b/>
                    </w:rPr>
                    <w:t>$134,500</w:t>
                  </w:r>
                </w:p>
                <w:p w:rsidR="00A75643" w:rsidRDefault="00A75643">
                  <w:r>
                    <w:t xml:space="preserve">Over 2,200 sq feet! 4/3 Fantastic home on the greenbelt with 12x40 deck!! Wonderful split plan lay out with large master bedroom. This home features office, living room, den, guest bedroom and </w:t>
                  </w:r>
                  <w:proofErr w:type="gramStart"/>
                  <w:r>
                    <w:t>convenient  Jack</w:t>
                  </w:r>
                  <w:proofErr w:type="gramEnd"/>
                  <w:r>
                    <w:t xml:space="preserve"> and Jill bath. This one is a must see! </w:t>
                  </w:r>
                </w:p>
              </w:txbxContent>
            </v:textbox>
          </v:shape>
        </w:pict>
      </w:r>
      <w:r w:rsidR="00A75643">
        <w:rPr>
          <w:noProof/>
        </w:rPr>
        <w:drawing>
          <wp:inline distT="0" distB="0" distL="0" distR="0">
            <wp:extent cx="2314574" cy="1543050"/>
            <wp:effectExtent l="19050" t="0" r="0" b="0"/>
            <wp:docPr id="5" name="Picture 4" descr="reeves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vesexterior.jpg"/>
                    <pic:cNvPicPr/>
                  </pic:nvPicPr>
                  <pic:blipFill>
                    <a:blip r:embed="rId12" cstate="print"/>
                    <a:stretch>
                      <a:fillRect/>
                    </a:stretch>
                  </pic:blipFill>
                  <pic:spPr>
                    <a:xfrm flipH="1">
                      <a:off x="0" y="0"/>
                      <a:ext cx="2314292" cy="1542862"/>
                    </a:xfrm>
                    <a:prstGeom prst="rect">
                      <a:avLst/>
                    </a:prstGeom>
                  </pic:spPr>
                </pic:pic>
              </a:graphicData>
            </a:graphic>
          </wp:inline>
        </w:drawing>
      </w:r>
      <w:r w:rsidR="00A75643">
        <w:tab/>
      </w:r>
    </w:p>
    <w:p w:rsidR="00375F20" w:rsidRDefault="00F73F8C">
      <w:r>
        <w:rPr>
          <w:noProof/>
        </w:rPr>
        <w:pict>
          <v:shape id="_x0000_s1070" type="#_x0000_t202" style="position:absolute;margin-left:220.5pt;margin-top:21.15pt;width:237pt;height:129pt;z-index:251688960">
            <v:textbox>
              <w:txbxContent>
                <w:p w:rsidR="00375F20" w:rsidRPr="00E508FB" w:rsidRDefault="0024558E">
                  <w:pPr>
                    <w:rPr>
                      <w:b/>
                    </w:rPr>
                  </w:pPr>
                  <w:r>
                    <w:rPr>
                      <w:b/>
                    </w:rPr>
                    <w:t xml:space="preserve">123 Cattail Creek </w:t>
                  </w:r>
                  <w:r w:rsidR="00E508FB">
                    <w:rPr>
                      <w:b/>
                    </w:rPr>
                    <w:t>(</w:t>
                  </w:r>
                  <w:r w:rsidR="00E508FB">
                    <w:rPr>
                      <w:b/>
                      <w:color w:val="FF0000"/>
                    </w:rPr>
                    <w:t>NEW</w:t>
                  </w:r>
                  <w:r>
                    <w:rPr>
                      <w:b/>
                      <w:color w:val="FF0000"/>
                    </w:rPr>
                    <w:t xml:space="preserve"> LISTING</w:t>
                  </w:r>
                  <w:r w:rsidR="00E508FB">
                    <w:rPr>
                      <w:b/>
                    </w:rPr>
                    <w:t>)</w:t>
                  </w:r>
                  <w:r w:rsidR="00E508FB">
                    <w:rPr>
                      <w:b/>
                    </w:rPr>
                    <w:tab/>
                  </w:r>
                  <w:r w:rsidR="00663673" w:rsidRPr="00E508FB">
                    <w:rPr>
                      <w:b/>
                    </w:rPr>
                    <w:t>$82,500</w:t>
                  </w:r>
                </w:p>
                <w:p w:rsidR="00663673" w:rsidRDefault="00663673">
                  <w:r>
                    <w:t>What a deal!  3/</w:t>
                  </w:r>
                  <w:proofErr w:type="gramStart"/>
                  <w:r>
                    <w:t>2  with</w:t>
                  </w:r>
                  <w:proofErr w:type="gramEnd"/>
                  <w:r>
                    <w:t xml:space="preserve"> </w:t>
                  </w:r>
                  <w:r w:rsidRPr="00663673">
                    <w:rPr>
                      <w:u w:val="single"/>
                    </w:rPr>
                    <w:t>beautiful greenbelt</w:t>
                  </w:r>
                  <w:r>
                    <w:t xml:space="preserve"> location! This </w:t>
                  </w:r>
                  <w:proofErr w:type="spellStart"/>
                  <w:r>
                    <w:t>Schult</w:t>
                  </w:r>
                  <w:proofErr w:type="spellEnd"/>
                  <w:r>
                    <w:t xml:space="preserve"> home has been updated with lovely designer colors. It features large master and guest bedrooms. There is a dining area as well as a comfy breakfast nook! Come see! All that’s missing is you!</w:t>
                  </w:r>
                </w:p>
              </w:txbxContent>
            </v:textbox>
          </v:shape>
        </w:pict>
      </w:r>
    </w:p>
    <w:p w:rsidR="00A75643" w:rsidRDefault="00375F20">
      <w:r>
        <w:rPr>
          <w:noProof/>
        </w:rPr>
        <w:drawing>
          <wp:inline distT="0" distB="0" distL="0" distR="0">
            <wp:extent cx="2481943" cy="1447800"/>
            <wp:effectExtent l="19050" t="0" r="0" b="0"/>
            <wp:docPr id="13" name="Picture 12" descr="Johnston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tonexterior.jpg"/>
                    <pic:cNvPicPr/>
                  </pic:nvPicPr>
                  <pic:blipFill>
                    <a:blip r:embed="rId13" cstate="print"/>
                    <a:stretch>
                      <a:fillRect/>
                    </a:stretch>
                  </pic:blipFill>
                  <pic:spPr>
                    <a:xfrm>
                      <a:off x="0" y="0"/>
                      <a:ext cx="2500252" cy="1458480"/>
                    </a:xfrm>
                    <a:prstGeom prst="rect">
                      <a:avLst/>
                    </a:prstGeom>
                  </pic:spPr>
                </pic:pic>
              </a:graphicData>
            </a:graphic>
          </wp:inline>
        </w:drawing>
      </w:r>
      <w:r>
        <w:tab/>
      </w:r>
    </w:p>
    <w:p w:rsidR="004231E2" w:rsidRDefault="00F73F8C">
      <w:r>
        <w:rPr>
          <w:noProof/>
        </w:rPr>
        <w:pict>
          <v:shape id="_x0000_s1034" type="#_x0000_t202" style="position:absolute;margin-left:-6.75pt;margin-top:21.25pt;width:460.5pt;height:36pt;z-index:251666432" fillcolor="#9bbb59 [3206]" strokecolor="#f2f2f2 [3041]" strokeweight="3pt">
            <v:shadow on="t" type="perspective" color="#4e6128 [1606]" opacity=".5" offset="1pt" offset2="-1pt"/>
            <v:textbox style="mso-next-textbox:#_x0000_s1034">
              <w:txbxContent>
                <w:p w:rsidR="00600DE4" w:rsidRPr="00322B62" w:rsidRDefault="00600DE4">
                  <w:pPr>
                    <w:rPr>
                      <w:sz w:val="40"/>
                      <w:szCs w:val="40"/>
                    </w:rPr>
                  </w:pPr>
                  <w:r>
                    <w:rPr>
                      <w:sz w:val="52"/>
                      <w:szCs w:val="52"/>
                    </w:rPr>
                    <w:t xml:space="preserve">     </w:t>
                  </w:r>
                  <w:r w:rsidR="009D79B7">
                    <w:rPr>
                      <w:sz w:val="52"/>
                      <w:szCs w:val="52"/>
                    </w:rPr>
                    <w:t xml:space="preserve">     </w:t>
                  </w:r>
                  <w:r w:rsidR="00C45E3A">
                    <w:rPr>
                      <w:sz w:val="52"/>
                      <w:szCs w:val="52"/>
                    </w:rPr>
                    <w:t xml:space="preserve">   </w:t>
                  </w:r>
                  <w:r w:rsidR="009D79B7">
                    <w:rPr>
                      <w:sz w:val="52"/>
                      <w:szCs w:val="52"/>
                    </w:rPr>
                    <w:t xml:space="preserve"> </w:t>
                  </w:r>
                  <w:r w:rsidR="009D79B7">
                    <w:rPr>
                      <w:sz w:val="40"/>
                      <w:szCs w:val="40"/>
                    </w:rPr>
                    <w:t>Homes for s</w:t>
                  </w:r>
                  <w:r w:rsidR="008666B5">
                    <w:rPr>
                      <w:sz w:val="40"/>
                      <w:szCs w:val="40"/>
                    </w:rPr>
                    <w:t>ale in Riverfront Village</w:t>
                  </w:r>
                </w:p>
              </w:txbxContent>
            </v:textbox>
          </v:shape>
        </w:pict>
      </w:r>
    </w:p>
    <w:p w:rsidR="00426A71" w:rsidRDefault="00426A71"/>
    <w:p w:rsidR="008666B5" w:rsidRDefault="00F73F8C">
      <w:r>
        <w:rPr>
          <w:noProof/>
        </w:rPr>
        <w:pict>
          <v:shape id="_x0000_s1049" type="#_x0000_t202" style="position:absolute;margin-left:221.25pt;margin-top:15.3pt;width:232.5pt;height:116.8pt;z-index:251674624">
            <v:textbox>
              <w:txbxContent>
                <w:p w:rsidR="008666B5" w:rsidRPr="002C08C6" w:rsidRDefault="00932783">
                  <w:pPr>
                    <w:rPr>
                      <w:b/>
                    </w:rPr>
                  </w:pPr>
                  <w:r w:rsidRPr="002C08C6">
                    <w:rPr>
                      <w:b/>
                    </w:rPr>
                    <w:t>115 Birch                               $55,900</w:t>
                  </w:r>
                </w:p>
                <w:p w:rsidR="00932783" w:rsidRDefault="00932783">
                  <w:r>
                    <w:t xml:space="preserve">Light and bright! New paint, new carpet, </w:t>
                  </w:r>
                  <w:proofErr w:type="gramStart"/>
                  <w:r>
                    <w:t>eat</w:t>
                  </w:r>
                  <w:proofErr w:type="gramEnd"/>
                  <w:r>
                    <w:t xml:space="preserve"> at breakfast bar large dining and HUGE living room this home is big on square footage and low on price! Large carport and storage room! Put this on your list to come see!</w:t>
                  </w:r>
                </w:p>
              </w:txbxContent>
            </v:textbox>
          </v:shape>
        </w:pict>
      </w:r>
      <w:r w:rsidR="008666B5">
        <w:rPr>
          <w:noProof/>
        </w:rPr>
        <w:drawing>
          <wp:inline distT="0" distB="0" distL="0" distR="0">
            <wp:extent cx="2568481" cy="1676400"/>
            <wp:effectExtent l="19050" t="0" r="3269" b="0"/>
            <wp:docPr id="9" name="Picture 8" descr="coon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ney1.jpg"/>
                    <pic:cNvPicPr/>
                  </pic:nvPicPr>
                  <pic:blipFill>
                    <a:blip r:embed="rId14" cstate="print"/>
                    <a:stretch>
                      <a:fillRect/>
                    </a:stretch>
                  </pic:blipFill>
                  <pic:spPr>
                    <a:xfrm>
                      <a:off x="0" y="0"/>
                      <a:ext cx="2584186" cy="1686651"/>
                    </a:xfrm>
                    <a:prstGeom prst="rect">
                      <a:avLst/>
                    </a:prstGeom>
                  </pic:spPr>
                </pic:pic>
              </a:graphicData>
            </a:graphic>
          </wp:inline>
        </w:drawing>
      </w:r>
    </w:p>
    <w:p w:rsidR="00537E7F" w:rsidRDefault="00F73F8C">
      <w:r>
        <w:rPr>
          <w:noProof/>
        </w:rPr>
        <w:lastRenderedPageBreak/>
        <w:pict>
          <v:shape id="_x0000_s1071" type="#_x0000_t202" style="position:absolute;margin-left:287.25pt;margin-top:45.1pt;width:108.75pt;height:25.5pt;z-index:251689984">
            <v:textbox>
              <w:txbxContent>
                <w:p w:rsidR="00375F20" w:rsidRPr="00E508FB" w:rsidRDefault="00375F20">
                  <w:pPr>
                    <w:rPr>
                      <w:color w:val="FF0000"/>
                    </w:rPr>
                  </w:pPr>
                  <w:r w:rsidRPr="00E508FB">
                    <w:rPr>
                      <w:color w:val="FF0000"/>
                    </w:rPr>
                    <w:t>PENDING</w:t>
                  </w:r>
                </w:p>
                <w:p w:rsidR="00375F20" w:rsidRDefault="00375F20"/>
              </w:txbxContent>
            </v:textbox>
          </v:shape>
        </w:pict>
      </w:r>
      <w:r>
        <w:rPr>
          <w:noProof/>
        </w:rPr>
        <w:pict>
          <v:shape id="_x0000_s1050" type="#_x0000_t202" style="position:absolute;margin-left:221.25pt;margin-top:0;width:232.5pt;height:117.75pt;z-index:251675648">
            <v:textbox>
              <w:txbxContent>
                <w:p w:rsidR="00932783" w:rsidRPr="002C08C6" w:rsidRDefault="00932783">
                  <w:pPr>
                    <w:rPr>
                      <w:b/>
                    </w:rPr>
                  </w:pPr>
                  <w:r w:rsidRPr="002C08C6">
                    <w:rPr>
                      <w:b/>
                    </w:rPr>
                    <w:t>94 Pine Trail                      $24,900</w:t>
                  </w:r>
                </w:p>
                <w:p w:rsidR="00932783" w:rsidRDefault="00932783">
                  <w:r>
                    <w:t>Looking for a great buy in a retirement community with river a</w:t>
                  </w:r>
                  <w:r w:rsidR="006937CD">
                    <w:t>c</w:t>
                  </w:r>
                  <w:r>
                    <w:t xml:space="preserve">cess? This cute 2/2 has a nice car port, storage building, and large covered front porch. </w:t>
                  </w:r>
                  <w:proofErr w:type="gramStart"/>
                  <w:r>
                    <w:t>Great summer retreat or Winter Texa</w:t>
                  </w:r>
                  <w:r w:rsidR="002C08C6">
                    <w:t>n’</w:t>
                  </w:r>
                  <w:r>
                    <w:t>s haven.</w:t>
                  </w:r>
                  <w:proofErr w:type="gramEnd"/>
                </w:p>
              </w:txbxContent>
            </v:textbox>
          </v:shape>
        </w:pict>
      </w:r>
      <w:r w:rsidR="008666B5">
        <w:rPr>
          <w:noProof/>
        </w:rPr>
        <w:drawing>
          <wp:inline distT="0" distB="0" distL="0" distR="0">
            <wp:extent cx="2547257" cy="1514475"/>
            <wp:effectExtent l="19050" t="0" r="5443" b="0"/>
            <wp:docPr id="12" name="Picture 11" descr="co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ney.jpg"/>
                    <pic:cNvPicPr/>
                  </pic:nvPicPr>
                  <pic:blipFill>
                    <a:blip r:embed="rId15" cstate="print"/>
                    <a:stretch>
                      <a:fillRect/>
                    </a:stretch>
                  </pic:blipFill>
                  <pic:spPr>
                    <a:xfrm>
                      <a:off x="0" y="0"/>
                      <a:ext cx="2550815" cy="1516591"/>
                    </a:xfrm>
                    <a:prstGeom prst="rect">
                      <a:avLst/>
                    </a:prstGeom>
                  </pic:spPr>
                </pic:pic>
              </a:graphicData>
            </a:graphic>
          </wp:inline>
        </w:drawing>
      </w:r>
    </w:p>
    <w:p w:rsidR="008666B5" w:rsidRDefault="00F73F8C">
      <w:r>
        <w:rPr>
          <w:noProof/>
        </w:rPr>
        <w:pict>
          <v:shape id="_x0000_s1051" type="#_x0000_t202" style="position:absolute;margin-left:221.25pt;margin-top:5.35pt;width:232.5pt;height:138pt;z-index:251676672">
            <v:textbox>
              <w:txbxContent>
                <w:p w:rsidR="008666B5" w:rsidRPr="002C08C6" w:rsidRDefault="00932783">
                  <w:pPr>
                    <w:rPr>
                      <w:b/>
                    </w:rPr>
                  </w:pPr>
                  <w:r w:rsidRPr="002C08C6">
                    <w:rPr>
                      <w:b/>
                    </w:rPr>
                    <w:t>116 Birch                           $</w:t>
                  </w:r>
                  <w:r w:rsidR="002C3327">
                    <w:rPr>
                      <w:b/>
                    </w:rPr>
                    <w:t>69,900</w:t>
                  </w:r>
                  <w:r w:rsidR="00EC1904">
                    <w:rPr>
                      <w:b/>
                    </w:rPr>
                    <w:t xml:space="preserve"> </w:t>
                  </w:r>
                  <w:r w:rsidR="00EC1904" w:rsidRPr="00D35772">
                    <w:rPr>
                      <w:b/>
                      <w:color w:val="FF0000"/>
                    </w:rPr>
                    <w:t>REDUCED!</w:t>
                  </w:r>
                </w:p>
                <w:p w:rsidR="00932783" w:rsidRDefault="00932783">
                  <w:r>
                    <w:t>Steps from the river the 3/2 has a great open concept design, large fireplace in the living room and new tile in the kitchen. Thi</w:t>
                  </w:r>
                  <w:r w:rsidR="002C08C6">
                    <w:t>s home has been lovingly cared for.  It</w:t>
                  </w:r>
                  <w:r>
                    <w:t xml:space="preserve"> has</w:t>
                  </w:r>
                  <w:r w:rsidR="002C08C6">
                    <w:t xml:space="preserve"> a</w:t>
                  </w:r>
                  <w:r>
                    <w:t xml:space="preserve"> great front deck and nice screened porch in the back!</w:t>
                  </w:r>
                </w:p>
              </w:txbxContent>
            </v:textbox>
          </v:shape>
        </w:pict>
      </w:r>
      <w:r w:rsidR="008666B5">
        <w:rPr>
          <w:noProof/>
        </w:rPr>
        <w:drawing>
          <wp:inline distT="0" distB="0" distL="0" distR="0">
            <wp:extent cx="2568575" cy="1857375"/>
            <wp:effectExtent l="19050" t="0" r="3175" b="0"/>
            <wp:docPr id="14" name="Picture 13" descr="Birch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 drive.jpg"/>
                    <pic:cNvPicPr/>
                  </pic:nvPicPr>
                  <pic:blipFill>
                    <a:blip r:embed="rId16" cstate="print"/>
                    <a:stretch>
                      <a:fillRect/>
                    </a:stretch>
                  </pic:blipFill>
                  <pic:spPr>
                    <a:xfrm>
                      <a:off x="0" y="0"/>
                      <a:ext cx="2570072" cy="1858458"/>
                    </a:xfrm>
                    <a:prstGeom prst="rect">
                      <a:avLst/>
                    </a:prstGeom>
                  </pic:spPr>
                </pic:pic>
              </a:graphicData>
            </a:graphic>
          </wp:inline>
        </w:drawing>
      </w:r>
    </w:p>
    <w:p w:rsidR="00537E7F" w:rsidRDefault="00537E7F"/>
    <w:p w:rsidR="00537E7F" w:rsidRDefault="00F73F8C">
      <w:r>
        <w:rPr>
          <w:noProof/>
        </w:rPr>
        <w:pict>
          <v:shape id="_x0000_s1067" type="#_x0000_t202" style="position:absolute;margin-left:221.25pt;margin-top:3.9pt;width:232.5pt;height:125.25pt;z-index:251686912">
            <v:textbox>
              <w:txbxContent>
                <w:p w:rsidR="00A75643" w:rsidRDefault="00537E7F">
                  <w:r w:rsidRPr="00385752">
                    <w:rPr>
                      <w:b/>
                    </w:rPr>
                    <w:t>53 Maple</w:t>
                  </w:r>
                  <w:r w:rsidR="0024558E">
                    <w:rPr>
                      <w:b/>
                    </w:rPr>
                    <w:t xml:space="preserve"> </w:t>
                  </w:r>
                  <w:r w:rsidR="00E508FB">
                    <w:t>(</w:t>
                  </w:r>
                  <w:r w:rsidR="00E508FB" w:rsidRPr="00E508FB">
                    <w:rPr>
                      <w:b/>
                      <w:color w:val="FF0000"/>
                    </w:rPr>
                    <w:t>NEW</w:t>
                  </w:r>
                  <w:r w:rsidR="0024558E">
                    <w:rPr>
                      <w:b/>
                      <w:color w:val="FF0000"/>
                    </w:rPr>
                    <w:t xml:space="preserve"> LISTING</w:t>
                  </w:r>
                  <w:r w:rsidR="00E508FB">
                    <w:t>)</w:t>
                  </w:r>
                  <w:r>
                    <w:tab/>
                  </w:r>
                  <w:r>
                    <w:tab/>
                  </w:r>
                  <w:r w:rsidRPr="00385752">
                    <w:rPr>
                      <w:b/>
                    </w:rPr>
                    <w:t>$36,500</w:t>
                  </w:r>
                </w:p>
                <w:p w:rsidR="00537E7F" w:rsidRDefault="00537E7F">
                  <w:r>
                    <w:t xml:space="preserve">Bright and open newer year </w:t>
                  </w:r>
                  <w:proofErr w:type="gramStart"/>
                  <w:r>
                    <w:t xml:space="preserve">model </w:t>
                  </w:r>
                  <w:r w:rsidR="00385752">
                    <w:t xml:space="preserve"> </w:t>
                  </w:r>
                  <w:r>
                    <w:t>2</w:t>
                  </w:r>
                  <w:proofErr w:type="gramEnd"/>
                  <w:r>
                    <w:t>/2.</w:t>
                  </w:r>
                  <w:r w:rsidR="00385752">
                    <w:t xml:space="preserve"> </w:t>
                  </w:r>
                  <w:proofErr w:type="gramStart"/>
                  <w:r w:rsidR="00385752">
                    <w:t xml:space="preserve">Very comfortable </w:t>
                  </w:r>
                  <w:proofErr w:type="spellStart"/>
                  <w:r w:rsidR="00385752">
                    <w:t>floorplan</w:t>
                  </w:r>
                  <w:proofErr w:type="spellEnd"/>
                  <w:r w:rsidR="00385752">
                    <w:t xml:space="preserve"> with large master lots of storage and many recent upgrades.</w:t>
                  </w:r>
                  <w:proofErr w:type="gramEnd"/>
                  <w:r w:rsidR="00385752">
                    <w:t xml:space="preserve"> Move in ready with no yard </w:t>
                  </w:r>
                  <w:proofErr w:type="gramStart"/>
                  <w:r w:rsidR="00385752">
                    <w:t>maintenance .</w:t>
                  </w:r>
                  <w:proofErr w:type="gramEnd"/>
                  <w:r w:rsidR="00385752">
                    <w:t xml:space="preserve"> </w:t>
                  </w:r>
                  <w:proofErr w:type="gramStart"/>
                  <w:r w:rsidR="00385752">
                    <w:t>a</w:t>
                  </w:r>
                  <w:proofErr w:type="gramEnd"/>
                  <w:r w:rsidR="00385752">
                    <w:t xml:space="preserve"> great value on a nice home.</w:t>
                  </w:r>
                </w:p>
              </w:txbxContent>
            </v:textbox>
          </v:shape>
        </w:pict>
      </w:r>
      <w:r w:rsidR="00A75643">
        <w:rPr>
          <w:noProof/>
        </w:rPr>
        <w:drawing>
          <wp:inline distT="0" distB="0" distL="0" distR="0">
            <wp:extent cx="2547620" cy="1655734"/>
            <wp:effectExtent l="19050" t="0" r="5080" b="0"/>
            <wp:docPr id="6" name="Picture 5" descr="Ingali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alisting.jpg"/>
                    <pic:cNvPicPr/>
                  </pic:nvPicPr>
                  <pic:blipFill>
                    <a:blip r:embed="rId17" cstate="print"/>
                    <a:stretch>
                      <a:fillRect/>
                    </a:stretch>
                  </pic:blipFill>
                  <pic:spPr>
                    <a:xfrm>
                      <a:off x="0" y="0"/>
                      <a:ext cx="2552280" cy="1658763"/>
                    </a:xfrm>
                    <a:prstGeom prst="rect">
                      <a:avLst/>
                    </a:prstGeom>
                  </pic:spPr>
                </pic:pic>
              </a:graphicData>
            </a:graphic>
          </wp:inline>
        </w:drawing>
      </w:r>
    </w:p>
    <w:p w:rsidR="00537E7F" w:rsidRDefault="00537E7F"/>
    <w:p w:rsidR="00537E7F" w:rsidRDefault="00F73F8C">
      <w:r>
        <w:rPr>
          <w:noProof/>
        </w:rPr>
        <w:pict>
          <v:shape id="_x0000_s1068" type="#_x0000_t202" style="position:absolute;margin-left:221.25pt;margin-top:1.85pt;width:232.5pt;height:124.5pt;z-index:251687936">
            <v:textbox>
              <w:txbxContent>
                <w:p w:rsidR="00537E7F" w:rsidRDefault="00385752">
                  <w:r w:rsidRPr="00385752">
                    <w:rPr>
                      <w:b/>
                    </w:rPr>
                    <w:t>31 Riverfront</w:t>
                  </w:r>
                  <w:r w:rsidR="0024558E">
                    <w:rPr>
                      <w:b/>
                    </w:rPr>
                    <w:t xml:space="preserve"> </w:t>
                  </w:r>
                  <w:r w:rsidR="00E508FB">
                    <w:t>(</w:t>
                  </w:r>
                  <w:r w:rsidR="00E508FB" w:rsidRPr="0024558E">
                    <w:rPr>
                      <w:b/>
                      <w:color w:val="FF0000"/>
                    </w:rPr>
                    <w:t>NEW</w:t>
                  </w:r>
                  <w:r w:rsidR="0024558E" w:rsidRPr="0024558E">
                    <w:rPr>
                      <w:b/>
                      <w:color w:val="FF0000"/>
                    </w:rPr>
                    <w:t xml:space="preserve"> LISTING</w:t>
                  </w:r>
                  <w:r w:rsidR="00E508FB">
                    <w:t>)</w:t>
                  </w:r>
                  <w:r>
                    <w:tab/>
                  </w:r>
                  <w:r>
                    <w:tab/>
                  </w:r>
                  <w:r w:rsidRPr="00385752">
                    <w:rPr>
                      <w:b/>
                    </w:rPr>
                    <w:t>$52,500</w:t>
                  </w:r>
                </w:p>
                <w:p w:rsidR="00385752" w:rsidRDefault="00385752">
                  <w:r>
                    <w:t xml:space="preserve">2/2 </w:t>
                  </w:r>
                  <w:proofErr w:type="gramStart"/>
                  <w:r>
                    <w:t>This</w:t>
                  </w:r>
                  <w:proofErr w:type="gramEnd"/>
                  <w:r>
                    <w:t xml:space="preserve"> floor plan features a large living room and open concept dining and kitchen. The back yard is fenced perfect place for small dog. There is also a nice size covered drive and storage area. Needs a little TLC motivated seller easy to show. </w:t>
                  </w:r>
                </w:p>
              </w:txbxContent>
            </v:textbox>
          </v:shape>
        </w:pict>
      </w:r>
      <w:r w:rsidR="00537E7F">
        <w:rPr>
          <w:noProof/>
        </w:rPr>
        <w:drawing>
          <wp:inline distT="0" distB="0" distL="0" distR="0">
            <wp:extent cx="2495550" cy="1590675"/>
            <wp:effectExtent l="19050" t="0" r="0" b="0"/>
            <wp:docPr id="7" name="Picture 6" descr="hazel 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 exterior.jpg"/>
                    <pic:cNvPicPr/>
                  </pic:nvPicPr>
                  <pic:blipFill>
                    <a:blip r:embed="rId18" cstate="print"/>
                    <a:stretch>
                      <a:fillRect/>
                    </a:stretch>
                  </pic:blipFill>
                  <pic:spPr>
                    <a:xfrm>
                      <a:off x="0" y="0"/>
                      <a:ext cx="2500083" cy="1593564"/>
                    </a:xfrm>
                    <a:prstGeom prst="rect">
                      <a:avLst/>
                    </a:prstGeom>
                  </pic:spPr>
                </pic:pic>
              </a:graphicData>
            </a:graphic>
          </wp:inline>
        </w:drawing>
      </w:r>
    </w:p>
    <w:p w:rsidR="00A75643" w:rsidRDefault="00A75643"/>
    <w:p w:rsidR="002C08C6" w:rsidRDefault="002C08C6"/>
    <w:p w:rsidR="008666B5" w:rsidRDefault="00F73F8C">
      <w:r>
        <w:rPr>
          <w:noProof/>
        </w:rPr>
        <w:pict>
          <v:shape id="_x0000_s1052" type="#_x0000_t202" style="position:absolute;margin-left:6pt;margin-top:10.45pt;width:428.25pt;height:30.75pt;z-index:251677696" fillcolor="#9bbb59 [3206]" strokecolor="#f2f2f2 [3041]" strokeweight="3pt">
            <v:shadow on="t" type="perspective" color="#4e6128 [1606]" opacity=".5" offset="1pt" offset2="-1pt"/>
            <v:textbox>
              <w:txbxContent>
                <w:p w:rsidR="008666B5" w:rsidRPr="009D79B7" w:rsidRDefault="005E0651" w:rsidP="005E0651">
                  <w:pPr>
                    <w:jc w:val="center"/>
                    <w:rPr>
                      <w:sz w:val="32"/>
                      <w:szCs w:val="32"/>
                    </w:rPr>
                  </w:pPr>
                  <w:r>
                    <w:rPr>
                      <w:sz w:val="32"/>
                      <w:szCs w:val="32"/>
                    </w:rPr>
                    <w:t>Homes for sale in Live Oaks</w:t>
                  </w:r>
                </w:p>
              </w:txbxContent>
            </v:textbox>
          </v:shape>
        </w:pict>
      </w:r>
    </w:p>
    <w:p w:rsidR="008666B5" w:rsidRDefault="008666B5"/>
    <w:p w:rsidR="008666B5" w:rsidRDefault="008666B5"/>
    <w:p w:rsidR="00322B62" w:rsidRDefault="00F73F8C">
      <w:r>
        <w:rPr>
          <w:noProof/>
        </w:rPr>
        <w:pict>
          <v:shape id="_x0000_s1036" type="#_x0000_t202" style="position:absolute;margin-left:229.5pt;margin-top:.7pt;width:218.25pt;height:128.65pt;z-index:251668480">
            <v:textbox>
              <w:txbxContent>
                <w:p w:rsidR="00151F83" w:rsidRDefault="005E0651" w:rsidP="005E0651">
                  <w:pPr>
                    <w:rPr>
                      <w:b/>
                    </w:rPr>
                  </w:pPr>
                  <w:r>
                    <w:rPr>
                      <w:b/>
                    </w:rPr>
                    <w:t xml:space="preserve">100 </w:t>
                  </w:r>
                  <w:proofErr w:type="spellStart"/>
                  <w:r>
                    <w:rPr>
                      <w:b/>
                    </w:rPr>
                    <w:t>Ridgetop</w:t>
                  </w:r>
                  <w:proofErr w:type="spellEnd"/>
                  <w:r>
                    <w:rPr>
                      <w:b/>
                    </w:rPr>
                    <w:t xml:space="preserve"> Pass #91</w:t>
                  </w:r>
                  <w:r>
                    <w:rPr>
                      <w:b/>
                    </w:rPr>
                    <w:tab/>
                  </w:r>
                  <w:r>
                    <w:rPr>
                      <w:b/>
                    </w:rPr>
                    <w:tab/>
                    <w:t>$81,500</w:t>
                  </w:r>
                </w:p>
                <w:p w:rsidR="005E0651" w:rsidRPr="005E0651" w:rsidRDefault="00F53E5C" w:rsidP="005E0651">
                  <w:r>
                    <w:t>1904 sq. ft. Great size value</w:t>
                  </w:r>
                  <w:r w:rsidR="005E0651">
                    <w:t>! This lovely three bedroom</w:t>
                  </w:r>
                  <w:r>
                    <w:t>/</w:t>
                  </w:r>
                  <w:r w:rsidR="005E0651">
                    <w:t xml:space="preserve"> two bath</w:t>
                  </w:r>
                  <w:r>
                    <w:t xml:space="preserve"> home</w:t>
                  </w:r>
                  <w:r w:rsidR="005E0651">
                    <w:t xml:space="preserve"> has two living areas</w:t>
                  </w:r>
                  <w:r>
                    <w:t>,</w:t>
                  </w:r>
                  <w:r w:rsidR="005E0651">
                    <w:t xml:space="preserve"> a formal dining area</w:t>
                  </w:r>
                  <w:r>
                    <w:t>, a great kitchen a VERY large back deck and lots of beautiful TREES! This one won’t last long.</w:t>
                  </w:r>
                </w:p>
              </w:txbxContent>
            </v:textbox>
          </v:shape>
        </w:pict>
      </w:r>
      <w:r w:rsidR="00537E7F">
        <w:rPr>
          <w:noProof/>
        </w:rPr>
        <w:drawing>
          <wp:inline distT="0" distB="0" distL="0" distR="0">
            <wp:extent cx="2705100" cy="1657350"/>
            <wp:effectExtent l="19050" t="0" r="0" b="0"/>
            <wp:docPr id="10" name="Picture 9" descr="burnsouthernenergy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outhernenergy 017.JPG"/>
                    <pic:cNvPicPr/>
                  </pic:nvPicPr>
                  <pic:blipFill>
                    <a:blip r:embed="rId19" cstate="print"/>
                    <a:stretch>
                      <a:fillRect/>
                    </a:stretch>
                  </pic:blipFill>
                  <pic:spPr>
                    <a:xfrm>
                      <a:off x="0" y="0"/>
                      <a:ext cx="2705100" cy="1657350"/>
                    </a:xfrm>
                    <a:prstGeom prst="rect">
                      <a:avLst/>
                    </a:prstGeom>
                  </pic:spPr>
                </pic:pic>
              </a:graphicData>
            </a:graphic>
          </wp:inline>
        </w:drawing>
      </w:r>
    </w:p>
    <w:p w:rsidR="007B7833" w:rsidRDefault="007B7833"/>
    <w:p w:rsidR="00426A71" w:rsidRDefault="00426A71"/>
    <w:sectPr w:rsidR="00426A71" w:rsidSect="00F71AA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51" w:rsidRDefault="00B62351" w:rsidP="00C45E3A">
      <w:pPr>
        <w:spacing w:after="0" w:line="240" w:lineRule="auto"/>
      </w:pPr>
      <w:r>
        <w:separator/>
      </w:r>
    </w:p>
  </w:endnote>
  <w:endnote w:type="continuationSeparator" w:id="0">
    <w:p w:rsidR="00B62351" w:rsidRDefault="00B62351" w:rsidP="00C45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51" w:rsidRDefault="00B62351" w:rsidP="00C45E3A">
      <w:pPr>
        <w:spacing w:after="0" w:line="240" w:lineRule="auto"/>
      </w:pPr>
      <w:r>
        <w:separator/>
      </w:r>
    </w:p>
  </w:footnote>
  <w:footnote w:type="continuationSeparator" w:id="0">
    <w:p w:rsidR="00B62351" w:rsidRDefault="00B62351" w:rsidP="00C45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E2" w:rsidRDefault="004231E2" w:rsidP="004231E2">
    <w:r>
      <w:t xml:space="preserve">                     See more pictures at </w:t>
    </w:r>
    <w:hyperlink r:id="rId1" w:history="1">
      <w:r w:rsidRPr="00664982">
        <w:rPr>
          <w:rStyle w:val="Hyperlink"/>
        </w:rPr>
        <w:t>www.spearshomes.com</w:t>
      </w:r>
    </w:hyperlink>
    <w:r>
      <w:t xml:space="preserve">  click on retirement properties!</w:t>
    </w:r>
  </w:p>
  <w:p w:rsidR="004231E2" w:rsidRDefault="004231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6EE"/>
    <w:rsid w:val="00023560"/>
    <w:rsid w:val="0005504C"/>
    <w:rsid w:val="000B6A06"/>
    <w:rsid w:val="0014509A"/>
    <w:rsid w:val="00151F83"/>
    <w:rsid w:val="001E503B"/>
    <w:rsid w:val="00210DCD"/>
    <w:rsid w:val="00233758"/>
    <w:rsid w:val="0024558E"/>
    <w:rsid w:val="002C08C6"/>
    <w:rsid w:val="002C3327"/>
    <w:rsid w:val="00322B62"/>
    <w:rsid w:val="00375F20"/>
    <w:rsid w:val="00385752"/>
    <w:rsid w:val="003A500C"/>
    <w:rsid w:val="004231E2"/>
    <w:rsid w:val="00426A71"/>
    <w:rsid w:val="00437558"/>
    <w:rsid w:val="004F021F"/>
    <w:rsid w:val="005016EE"/>
    <w:rsid w:val="0052712B"/>
    <w:rsid w:val="00537E7F"/>
    <w:rsid w:val="005A4115"/>
    <w:rsid w:val="005C33A5"/>
    <w:rsid w:val="005E0651"/>
    <w:rsid w:val="00600DE4"/>
    <w:rsid w:val="00663673"/>
    <w:rsid w:val="006937CD"/>
    <w:rsid w:val="0072680C"/>
    <w:rsid w:val="007361D1"/>
    <w:rsid w:val="0076115E"/>
    <w:rsid w:val="007B7833"/>
    <w:rsid w:val="007D4DCA"/>
    <w:rsid w:val="00826DE0"/>
    <w:rsid w:val="008316D4"/>
    <w:rsid w:val="00832365"/>
    <w:rsid w:val="008666B5"/>
    <w:rsid w:val="00870A48"/>
    <w:rsid w:val="00887714"/>
    <w:rsid w:val="00932783"/>
    <w:rsid w:val="009D79B7"/>
    <w:rsid w:val="009E3451"/>
    <w:rsid w:val="00A26BAE"/>
    <w:rsid w:val="00A328D5"/>
    <w:rsid w:val="00A75643"/>
    <w:rsid w:val="00AE4EC1"/>
    <w:rsid w:val="00B13371"/>
    <w:rsid w:val="00B62351"/>
    <w:rsid w:val="00C24FD5"/>
    <w:rsid w:val="00C45E3A"/>
    <w:rsid w:val="00D02D82"/>
    <w:rsid w:val="00D32B39"/>
    <w:rsid w:val="00D35772"/>
    <w:rsid w:val="00D40AEC"/>
    <w:rsid w:val="00D43F03"/>
    <w:rsid w:val="00DC1053"/>
    <w:rsid w:val="00DD7DEA"/>
    <w:rsid w:val="00E17507"/>
    <w:rsid w:val="00E21A06"/>
    <w:rsid w:val="00E366B7"/>
    <w:rsid w:val="00E508FB"/>
    <w:rsid w:val="00E75F82"/>
    <w:rsid w:val="00EC1904"/>
    <w:rsid w:val="00ED480A"/>
    <w:rsid w:val="00F53E5C"/>
    <w:rsid w:val="00F71AA4"/>
    <w:rsid w:val="00F73F8C"/>
    <w:rsid w:val="00FB6903"/>
    <w:rsid w:val="00FF4953"/>
    <w:rsid w:val="00FF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EE"/>
    <w:rPr>
      <w:rFonts w:ascii="Tahoma" w:hAnsi="Tahoma" w:cs="Tahoma"/>
      <w:sz w:val="16"/>
      <w:szCs w:val="16"/>
    </w:rPr>
  </w:style>
  <w:style w:type="character" w:styleId="Hyperlink">
    <w:name w:val="Hyperlink"/>
    <w:basedOn w:val="DefaultParagraphFont"/>
    <w:uiPriority w:val="99"/>
    <w:unhideWhenUsed/>
    <w:rsid w:val="0076115E"/>
    <w:rPr>
      <w:color w:val="0000FF" w:themeColor="hyperlink"/>
      <w:u w:val="single"/>
    </w:rPr>
  </w:style>
  <w:style w:type="paragraph" w:styleId="Header">
    <w:name w:val="header"/>
    <w:basedOn w:val="Normal"/>
    <w:link w:val="HeaderChar"/>
    <w:uiPriority w:val="99"/>
    <w:semiHidden/>
    <w:unhideWhenUsed/>
    <w:rsid w:val="00C45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E3A"/>
  </w:style>
  <w:style w:type="paragraph" w:styleId="Footer">
    <w:name w:val="footer"/>
    <w:basedOn w:val="Normal"/>
    <w:link w:val="FooterChar"/>
    <w:uiPriority w:val="99"/>
    <w:semiHidden/>
    <w:unhideWhenUsed/>
    <w:rsid w:val="00C45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E3A"/>
  </w:style>
</w:styles>
</file>

<file path=word/webSettings.xml><?xml version="1.0" encoding="utf-8"?>
<w:webSettings xmlns:r="http://schemas.openxmlformats.org/officeDocument/2006/relationships" xmlns:w="http://schemas.openxmlformats.org/wordprocessingml/2006/main">
  <w:divs>
    <w:div w:id="1478574042">
      <w:bodyDiv w:val="1"/>
      <w:marLeft w:val="0"/>
      <w:marRight w:val="0"/>
      <w:marTop w:val="0"/>
      <w:marBottom w:val="0"/>
      <w:divBdr>
        <w:top w:val="none" w:sz="0" w:space="0" w:color="auto"/>
        <w:left w:val="none" w:sz="0" w:space="0" w:color="auto"/>
        <w:bottom w:val="none" w:sz="0" w:space="0" w:color="auto"/>
        <w:right w:val="none" w:sz="0" w:space="0" w:color="auto"/>
      </w:divBdr>
      <w:divsChild>
        <w:div w:id="2036228652">
          <w:marLeft w:val="0"/>
          <w:marRight w:val="0"/>
          <w:marTop w:val="150"/>
          <w:marBottom w:val="150"/>
          <w:divBdr>
            <w:top w:val="none" w:sz="0" w:space="0" w:color="auto"/>
            <w:left w:val="none" w:sz="0" w:space="0" w:color="auto"/>
            <w:bottom w:val="none" w:sz="0" w:space="0" w:color="auto"/>
            <w:right w:val="none" w:sz="0" w:space="0" w:color="auto"/>
          </w:divBdr>
          <w:divsChild>
            <w:div w:id="1568802763">
              <w:marLeft w:val="0"/>
              <w:marRight w:val="0"/>
              <w:marTop w:val="0"/>
              <w:marBottom w:val="150"/>
              <w:divBdr>
                <w:top w:val="dotted" w:sz="6" w:space="5" w:color="C6C095"/>
                <w:left w:val="dotted" w:sz="2" w:space="11" w:color="C6C095"/>
                <w:bottom w:val="dotted" w:sz="6" w:space="5" w:color="C6C095"/>
                <w:right w:val="dotted" w:sz="2" w:space="9" w:color="C6C09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pears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Spears</dc:creator>
  <cp:lastModifiedBy>Kim Spears</cp:lastModifiedBy>
  <cp:revision>20</cp:revision>
  <cp:lastPrinted>2012-02-29T16:42:00Z</cp:lastPrinted>
  <dcterms:created xsi:type="dcterms:W3CDTF">2010-12-31T18:54:00Z</dcterms:created>
  <dcterms:modified xsi:type="dcterms:W3CDTF">2012-02-29T16:45:00Z</dcterms:modified>
</cp:coreProperties>
</file>